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C67" w:rsidRDefault="00960C67" w:rsidP="00960C6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51D5A" w:rsidRPr="006B77AD" w:rsidRDefault="001D7ED6" w:rsidP="00251D5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51D5A" w:rsidRPr="006B77AD">
        <w:rPr>
          <w:rFonts w:ascii="Times New Roman" w:hAnsi="Times New Roman" w:cs="Times New Roman"/>
          <w:sz w:val="28"/>
          <w:szCs w:val="28"/>
        </w:rPr>
        <w:t>.04.2020</w:t>
      </w:r>
    </w:p>
    <w:p w:rsidR="00251D5A" w:rsidRPr="006B77AD" w:rsidRDefault="00251D5A" w:rsidP="00251D5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9б</w:t>
      </w:r>
      <w:r w:rsidRPr="006B77A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251D5A" w:rsidRDefault="00251D5A" w:rsidP="00251D5A">
      <w:pPr>
        <w:contextualSpacing/>
        <w:rPr>
          <w:rFonts w:ascii="Times New Roman" w:hAnsi="Times New Roman" w:cs="Times New Roman"/>
          <w:sz w:val="28"/>
          <w:szCs w:val="28"/>
        </w:rPr>
      </w:pPr>
      <w:r w:rsidRPr="006B77AD">
        <w:rPr>
          <w:rFonts w:ascii="Times New Roman" w:hAnsi="Times New Roman" w:cs="Times New Roman"/>
          <w:sz w:val="28"/>
          <w:szCs w:val="28"/>
        </w:rPr>
        <w:t>Тема: Действия радиоактивных излучений и их применение. Доза излучения. Дозиметрия.  Влияние радиоактивности на живые организмы.</w:t>
      </w:r>
    </w:p>
    <w:p w:rsidR="00251D5A" w:rsidRPr="006B77AD" w:rsidRDefault="00251D5A" w:rsidP="00251D5A">
      <w:pPr>
        <w:contextualSpacing/>
        <w:rPr>
          <w:rFonts w:ascii="Times New Roman" w:hAnsi="Times New Roman" w:cs="Times New Roman"/>
          <w:sz w:val="28"/>
          <w:szCs w:val="28"/>
        </w:rPr>
      </w:pPr>
      <w:r w:rsidRPr="006B77AD">
        <w:rPr>
          <w:rFonts w:ascii="Times New Roman" w:hAnsi="Times New Roman" w:cs="Times New Roman"/>
          <w:sz w:val="28"/>
          <w:szCs w:val="28"/>
        </w:rPr>
        <w:t xml:space="preserve"> Прочитать параграфы 56,57.</w:t>
      </w:r>
    </w:p>
    <w:p w:rsidR="00251D5A" w:rsidRPr="006B77AD" w:rsidRDefault="00251D5A" w:rsidP="00251D5A">
      <w:pPr>
        <w:contextualSpacing/>
        <w:rPr>
          <w:rFonts w:ascii="Times New Roman" w:hAnsi="Times New Roman" w:cs="Times New Roman"/>
          <w:sz w:val="28"/>
          <w:szCs w:val="28"/>
        </w:rPr>
      </w:pPr>
      <w:r w:rsidRPr="006B77AD">
        <w:rPr>
          <w:rFonts w:ascii="Times New Roman" w:hAnsi="Times New Roman" w:cs="Times New Roman"/>
          <w:sz w:val="28"/>
          <w:szCs w:val="28"/>
        </w:rPr>
        <w:t xml:space="preserve">Смотреть: </w:t>
      </w:r>
      <w:hyperlink r:id="rId4" w:history="1">
        <w:r w:rsidRPr="006B77AD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https://interneturok.ru/lesson/physics/9-klass/stroenie-atoma-i-atomnogo-yadra-ispolzovanie-energii-atomnyh-yader/biologicheskoe-deystvie-radiatsii-zaritskiy-a-n</w:t>
        </w:r>
      </w:hyperlink>
    </w:p>
    <w:p w:rsidR="00251D5A" w:rsidRPr="006B77AD" w:rsidRDefault="00251D5A" w:rsidP="00251D5A">
      <w:pPr>
        <w:contextualSpacing/>
        <w:rPr>
          <w:rFonts w:ascii="Times New Roman" w:hAnsi="Times New Roman" w:cs="Times New Roman"/>
          <w:sz w:val="28"/>
          <w:szCs w:val="28"/>
        </w:rPr>
      </w:pPr>
      <w:r w:rsidRPr="006B77AD">
        <w:rPr>
          <w:rFonts w:ascii="Times New Roman" w:hAnsi="Times New Roman" w:cs="Times New Roman"/>
          <w:sz w:val="28"/>
          <w:szCs w:val="28"/>
        </w:rPr>
        <w:t>Задания для выполнения в рабочих тетрадях:</w:t>
      </w:r>
    </w:p>
    <w:p w:rsidR="00251D5A" w:rsidRPr="006B77AD" w:rsidRDefault="00251D5A" w:rsidP="00251D5A">
      <w:pPr>
        <w:contextualSpacing/>
        <w:rPr>
          <w:rFonts w:ascii="Times New Roman" w:hAnsi="Times New Roman" w:cs="Times New Roman"/>
          <w:sz w:val="28"/>
          <w:szCs w:val="28"/>
        </w:rPr>
      </w:pPr>
      <w:r w:rsidRPr="006B77AD">
        <w:rPr>
          <w:rFonts w:ascii="Times New Roman" w:hAnsi="Times New Roman" w:cs="Times New Roman"/>
          <w:sz w:val="28"/>
          <w:szCs w:val="28"/>
        </w:rPr>
        <w:t>1.Записать тему урока и дату.</w:t>
      </w:r>
    </w:p>
    <w:p w:rsidR="00251D5A" w:rsidRDefault="00251D5A" w:rsidP="00251D5A">
      <w:pPr>
        <w:contextualSpacing/>
        <w:rPr>
          <w:rFonts w:ascii="Times New Roman" w:hAnsi="Times New Roman" w:cs="Times New Roman"/>
          <w:sz w:val="28"/>
          <w:szCs w:val="28"/>
        </w:rPr>
      </w:pPr>
      <w:r w:rsidRPr="006B77AD">
        <w:rPr>
          <w:rFonts w:ascii="Times New Roman" w:hAnsi="Times New Roman" w:cs="Times New Roman"/>
          <w:sz w:val="28"/>
          <w:szCs w:val="28"/>
        </w:rPr>
        <w:t>2. Ответить на вопросы к параграфам 56,57.</w:t>
      </w:r>
    </w:p>
    <w:p w:rsidR="00251D5A" w:rsidRDefault="00251D5A" w:rsidP="00251D5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3.Решить 5 задач по сборнику задач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В.И.Лукашика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теме «Радиоактивный распад», «Ядерные реакции» по выбору, начиная с номера 1662.</w:t>
      </w:r>
      <w:r w:rsidRPr="00E20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602F" w:rsidRDefault="0052602F" w:rsidP="00251D5A">
      <w:pPr>
        <w:contextualSpacing/>
      </w:pPr>
    </w:p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60C67"/>
    <w:rsid w:val="001D7ED6"/>
    <w:rsid w:val="00251D5A"/>
    <w:rsid w:val="0052602F"/>
    <w:rsid w:val="00540F81"/>
    <w:rsid w:val="005548FA"/>
    <w:rsid w:val="00960C67"/>
    <w:rsid w:val="00F64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1D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urok.ru/lesson/physics/9-klass/stroenie-atoma-i-atomnogo-yadra-ispolzovanie-energii-atomnyh-yader/biologicheskoe-deystvie-radiatsii-zaritskiy-a-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3</cp:revision>
  <dcterms:created xsi:type="dcterms:W3CDTF">2020-03-25T12:42:00Z</dcterms:created>
  <dcterms:modified xsi:type="dcterms:W3CDTF">2020-04-01T13:54:00Z</dcterms:modified>
</cp:coreProperties>
</file>